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E8" w:rsidRDefault="00DD2EE8" w:rsidP="00DD3D05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6B0818BE">
            <wp:extent cx="9364980" cy="626354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4345" cy="6263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2EE8" w:rsidRDefault="00DD2EE8" w:rsidP="00DD3D05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1586D" w:rsidRPr="006E1B09" w:rsidRDefault="0061586D" w:rsidP="00DD3D05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E1B0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Биология</w:t>
      </w:r>
      <w:r w:rsid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>7 класс</w:t>
      </w:r>
    </w:p>
    <w:p w:rsidR="0061586D" w:rsidRPr="006E1B09" w:rsidRDefault="006E1B09" w:rsidP="00615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в неделю (</w:t>
      </w:r>
      <w:r>
        <w:rPr>
          <w:rFonts w:ascii="Times New Roman" w:hAnsi="Times New Roman" w:cs="Times New Roman"/>
          <w:sz w:val="28"/>
          <w:szCs w:val="28"/>
        </w:rPr>
        <w:t>68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Рабочая программа учебного курса </w:t>
      </w:r>
      <w:r w:rsidRPr="006E1B09">
        <w:rPr>
          <w:rFonts w:ascii="Times New Roman" w:hAnsi="Times New Roman" w:cs="Times New Roman"/>
          <w:b/>
          <w:bCs/>
          <w:sz w:val="28"/>
          <w:szCs w:val="28"/>
        </w:rPr>
        <w:t>биологии </w:t>
      </w:r>
      <w:r w:rsidRPr="006E1B09">
        <w:rPr>
          <w:rFonts w:ascii="Times New Roman" w:hAnsi="Times New Roman" w:cs="Times New Roman"/>
          <w:sz w:val="28"/>
          <w:szCs w:val="28"/>
        </w:rPr>
        <w:t>составлена на основе: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1. Федерального государственного образовательного стандарта основного общего образования (Приказ Министерства образования и науки Российской  Федерации от 17 декабря 2010 г. № 1897) в действующей редакции.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2. Приказа Министерства образования и науки Российской Федерации от 31.12.2015 г. № 1578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в действующей редакции.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3. Авторской программы  Пасечника В. В.</w:t>
      </w:r>
      <w:r w:rsidRPr="006E1B0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E1B09">
        <w:rPr>
          <w:rFonts w:ascii="Times New Roman" w:hAnsi="Times New Roman" w:cs="Times New Roman"/>
          <w:sz w:val="28"/>
          <w:szCs w:val="28"/>
        </w:rPr>
        <w:t xml:space="preserve">Биология. Рабочие программы. Предметная линия учебников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Сивоглазова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В. И. 5—9 классы: учеб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особие для общеобразовательных организаций / В. И.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>. — М.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 Просвещение, 2019.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3. Примерной  основной образовательной программы основного общего образования по биологии 5-9 классы/ (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 (протокол от 8 апреля 2015 г №1/15)).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4. Учебного плана МБОУ </w:t>
      </w:r>
      <w:r w:rsidR="007B08C7" w:rsidRPr="006E1B09">
        <w:rPr>
          <w:rFonts w:ascii="Times New Roman" w:hAnsi="Times New Roman" w:cs="Times New Roman"/>
          <w:sz w:val="28"/>
          <w:szCs w:val="28"/>
        </w:rPr>
        <w:t>Кадошкинская СОШ</w:t>
      </w:r>
      <w:r w:rsidRPr="006E1B09">
        <w:rPr>
          <w:rFonts w:ascii="Times New Roman" w:hAnsi="Times New Roman" w:cs="Times New Roman"/>
          <w:sz w:val="28"/>
          <w:szCs w:val="28"/>
        </w:rPr>
        <w:t xml:space="preserve"> на 2020-2021 учебный год.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Приказа Министерства просвещения Российской Федерации от 21 декабря 2018г.,  №345 «О федеральном перечне учебников, рекомендуемых к использованию при реализации, имеющих государственную аккредитацию образовательных программ начального, общего, основного общего, среднего общего образования» (учебник: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В.И.,  Сарычева Н.Ю., Каменский А.А.Биология. 7 класс.- М.: Просвещение , 202</w:t>
      </w:r>
      <w:r w:rsidR="007B08C7" w:rsidRPr="006E1B09">
        <w:rPr>
          <w:rFonts w:ascii="Times New Roman" w:hAnsi="Times New Roman" w:cs="Times New Roman"/>
          <w:sz w:val="28"/>
          <w:szCs w:val="28"/>
        </w:rPr>
        <w:t>1</w:t>
      </w:r>
      <w:r w:rsidRPr="006E1B09">
        <w:rPr>
          <w:rFonts w:ascii="Times New Roman" w:hAnsi="Times New Roman" w:cs="Times New Roman"/>
          <w:sz w:val="28"/>
          <w:szCs w:val="28"/>
        </w:rPr>
        <w:t>. ФПУ № 1.2.5.2.4.3).</w:t>
      </w:r>
    </w:p>
    <w:p w:rsidR="007B08C7" w:rsidRPr="006E1B09" w:rsidRDefault="007B08C7" w:rsidP="0061586D">
      <w:pPr>
        <w:rPr>
          <w:rFonts w:ascii="Times New Roman" w:hAnsi="Times New Roman" w:cs="Times New Roman"/>
          <w:sz w:val="28"/>
          <w:szCs w:val="28"/>
        </w:rPr>
      </w:pPr>
    </w:p>
    <w:p w:rsidR="007B08C7" w:rsidRPr="006E1B09" w:rsidRDefault="007B08C7" w:rsidP="0061586D">
      <w:pPr>
        <w:rPr>
          <w:rFonts w:ascii="Times New Roman" w:hAnsi="Times New Roman" w:cs="Times New Roman"/>
          <w:sz w:val="28"/>
          <w:szCs w:val="28"/>
        </w:rPr>
      </w:pP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Cs/>
          <w:sz w:val="28"/>
          <w:szCs w:val="28"/>
        </w:rPr>
        <w:t>Изучение предмета «</w:t>
      </w:r>
      <w:r w:rsidRPr="006E1B09">
        <w:rPr>
          <w:rFonts w:ascii="Times New Roman" w:hAnsi="Times New Roman" w:cs="Times New Roman"/>
          <w:bCs/>
          <w:sz w:val="28"/>
          <w:szCs w:val="28"/>
          <w:u w:val="single"/>
        </w:rPr>
        <w:t> биология </w:t>
      </w:r>
      <w:r w:rsidRPr="006E1B09">
        <w:rPr>
          <w:rFonts w:ascii="Times New Roman" w:hAnsi="Times New Roman" w:cs="Times New Roman"/>
          <w:bCs/>
          <w:sz w:val="28"/>
          <w:szCs w:val="28"/>
        </w:rPr>
        <w:t>» в </w:t>
      </w:r>
      <w:r w:rsidRPr="006E1B09">
        <w:rPr>
          <w:rFonts w:ascii="Times New Roman" w:hAnsi="Times New Roman" w:cs="Times New Roman"/>
          <w:bCs/>
          <w:sz w:val="28"/>
          <w:szCs w:val="28"/>
          <w:u w:val="single"/>
        </w:rPr>
        <w:t>7 </w:t>
      </w:r>
      <w:r w:rsidRPr="006E1B09">
        <w:rPr>
          <w:rFonts w:ascii="Times New Roman" w:hAnsi="Times New Roman" w:cs="Times New Roman"/>
          <w:bCs/>
          <w:sz w:val="28"/>
          <w:szCs w:val="28"/>
        </w:rPr>
        <w:t>классе направлено на достижение следующих цели и задач.</w:t>
      </w:r>
    </w:p>
    <w:p w:rsidR="0061586D" w:rsidRPr="006E1B09" w:rsidRDefault="007B08C7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1B09" w:rsidRPr="006E1B09">
        <w:rPr>
          <w:rFonts w:ascii="Times New Roman" w:hAnsi="Times New Roman" w:cs="Times New Roman"/>
          <w:b/>
          <w:bCs/>
          <w:sz w:val="28"/>
          <w:szCs w:val="28"/>
        </w:rPr>
        <w:t xml:space="preserve">Введение. </w:t>
      </w:r>
      <w:r w:rsidR="0061586D"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Цели обучения</w:t>
      </w:r>
      <w:r w:rsidR="0061586D" w:rsidRPr="006E1B09">
        <w:rPr>
          <w:rFonts w:ascii="Times New Roman" w:hAnsi="Times New Roman" w:cs="Times New Roman"/>
          <w:sz w:val="28"/>
          <w:szCs w:val="28"/>
        </w:rPr>
        <w:t>:</w:t>
      </w:r>
    </w:p>
    <w:p w:rsidR="0061586D" w:rsidRPr="006E1B09" w:rsidRDefault="0061586D" w:rsidP="0061586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 xml:space="preserve">Освоение знаний о живой природе; о строении, жизнедеятельности и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средообразующей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роли живых организмов; о роли биологической науки в практической деятельности людей, методах познания живой природы;</w:t>
      </w:r>
    </w:p>
    <w:p w:rsidR="0061586D" w:rsidRPr="006E1B09" w:rsidRDefault="0061586D" w:rsidP="0061586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Овладение умениями применять биологические знания для объяснения процессов и явлений живой природы; работать с биологическими приборами, инструментами, справочниками; проводить наблюдения за биологическими объектами;</w:t>
      </w:r>
    </w:p>
    <w:p w:rsidR="0061586D" w:rsidRPr="006E1B09" w:rsidRDefault="0061586D" w:rsidP="0061586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61586D" w:rsidRPr="006E1B09" w:rsidRDefault="0061586D" w:rsidP="0061586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61586D" w:rsidRPr="006E1B09" w:rsidRDefault="0061586D" w:rsidP="0061586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Использование приобретенных знаний и умений в повседневной жизни для ухода за растениями, домашними животными, заботы о собственном здоровье, оказание первой помощи себе и окружающим; для соблюдения правил поведения в окружающей среде и норм здорового образа жизни, для профилактики заболеваний, травматизма и стрессов.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 обучения:</w:t>
      </w:r>
    </w:p>
    <w:p w:rsidR="0061586D" w:rsidRPr="006E1B09" w:rsidRDefault="0061586D" w:rsidP="0061586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Формирование целостной научной картины мира;</w:t>
      </w:r>
    </w:p>
    <w:p w:rsidR="0061586D" w:rsidRPr="006E1B09" w:rsidRDefault="0061586D" w:rsidP="0061586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Понимание возрастающей роли естественных наук и научных исследований в современном мире;</w:t>
      </w:r>
    </w:p>
    <w:p w:rsidR="0061586D" w:rsidRPr="006E1B09" w:rsidRDefault="0061586D" w:rsidP="0061586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Овладение научным подходом к решению различных задач;</w:t>
      </w:r>
    </w:p>
    <w:p w:rsidR="0061586D" w:rsidRPr="006E1B09" w:rsidRDefault="0061586D" w:rsidP="0061586D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Овладение умениями формулировать гипотезы, конструировать, проводить эксперименты, оценивать полученные результаты.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учебного предмета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 </w:t>
      </w:r>
      <w:r w:rsidRPr="006E1B09">
        <w:rPr>
          <w:rFonts w:ascii="Times New Roman" w:hAnsi="Times New Roman" w:cs="Times New Roman"/>
          <w:sz w:val="28"/>
          <w:szCs w:val="28"/>
        </w:rPr>
        <w:t>освоения курса "Биология - 7"  являются: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усвоение системы научных знаний о живой природе и закономерностях еѐ развития, для формирования современных представлений о естественнонаучной картине мира;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первоначальных систематизированных представлений о биологических объектах, процессах, явлениях, закономерностях, об основных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 xml:space="preserve">биологических 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теориях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, об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экосистемной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освоение приѐмов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1B09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6E1B09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 </w:t>
      </w:r>
      <w:r w:rsidRPr="006E1B09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="007B08C7"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 xml:space="preserve"> образовательной программы  основного общего образования являются: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самостоятельно определять цели своего обучения, ставить и формулировать для себя новые задачи в учѐ</w:t>
      </w:r>
      <w:r w:rsidR="007B08C7" w:rsidRPr="006E1B09">
        <w:rPr>
          <w:rFonts w:ascii="Times New Roman" w:hAnsi="Times New Roman" w:cs="Times New Roman"/>
          <w:sz w:val="28"/>
          <w:szCs w:val="28"/>
        </w:rPr>
        <w:t>нии</w:t>
      </w:r>
      <w:r w:rsidRPr="006E1B09">
        <w:rPr>
          <w:rFonts w:ascii="Times New Roman" w:hAnsi="Times New Roman" w:cs="Times New Roman"/>
          <w:sz w:val="28"/>
          <w:szCs w:val="28"/>
        </w:rPr>
        <w:t xml:space="preserve"> и познавательной деятельности, развивать мотивы и интересы своей познавательной деятельности;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>• умение работать с разными источниками биологической информации: находить биологическую информацию в различных источниках (тексте учебника научно- популярной литературе, биологических словарях и справочниках), анализировать и оценивать информацию;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самостоятельно планировать пути достижения целей, в том числе альтернативные</w:t>
      </w:r>
      <w:r w:rsidR="007B08C7" w:rsidRPr="006E1B09">
        <w:rPr>
          <w:rFonts w:ascii="Times New Roman" w:hAnsi="Times New Roman" w:cs="Times New Roman"/>
          <w:sz w:val="28"/>
          <w:szCs w:val="28"/>
        </w:rPr>
        <w:t xml:space="preserve">, </w:t>
      </w:r>
      <w:r w:rsidRPr="006E1B09">
        <w:rPr>
          <w:rFonts w:ascii="Times New Roman" w:hAnsi="Times New Roman" w:cs="Times New Roman"/>
          <w:sz w:val="28"/>
          <w:szCs w:val="28"/>
        </w:rPr>
        <w:t>осознанно выбирать наиболее эффективные способы решения учебных и познавательных задач;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учѐта интересов, формулировать, аргументировать и отстаивать своѐ мнение;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и развитие компетентности в области использования, информационно-коммуникационных технологий (ИКТ-компетенции).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Изучение биологии в основной школе даѐт возможность достичь следующих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 </w:t>
      </w:r>
      <w:r w:rsidRPr="006E1B09">
        <w:rPr>
          <w:rFonts w:ascii="Times New Roman" w:hAnsi="Times New Roman" w:cs="Times New Roman"/>
          <w:b/>
          <w:bCs/>
          <w:sz w:val="28"/>
          <w:szCs w:val="28"/>
        </w:rPr>
        <w:t>личностных результатов: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>• воспитание российской гражданс</w:t>
      </w:r>
      <w:r w:rsidR="007B08C7" w:rsidRPr="006E1B09">
        <w:rPr>
          <w:rFonts w:ascii="Times New Roman" w:hAnsi="Times New Roman" w:cs="Times New Roman"/>
          <w:sz w:val="28"/>
          <w:szCs w:val="28"/>
        </w:rPr>
        <w:t>твенности</w:t>
      </w:r>
      <w:proofErr w:type="gramStart"/>
      <w:r w:rsidR="007B08C7"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знание основных принципов и правил отношения к живой природе, основ здорового образа жизни и здоровье</w:t>
      </w:r>
      <w:r w:rsidR="007B08C7"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>сберегающих технологий;</w:t>
      </w:r>
    </w:p>
    <w:p w:rsidR="0061586D" w:rsidRPr="006E1B09" w:rsidRDefault="007B08C7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формирование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учѐтом региональных, этнокультурных, социальных и экономических особенностей;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• 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</w:t>
      </w:r>
      <w:r w:rsidR="007B08C7"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>проявлениях</w:t>
      </w:r>
      <w:r w:rsidR="007B08C7" w:rsidRPr="006E1B09">
        <w:rPr>
          <w:rFonts w:ascii="Times New Roman" w:hAnsi="Times New Roman" w:cs="Times New Roman"/>
          <w:sz w:val="28"/>
          <w:szCs w:val="28"/>
        </w:rPr>
        <w:t>,</w:t>
      </w:r>
      <w:r w:rsidRPr="006E1B09">
        <w:rPr>
          <w:rFonts w:ascii="Times New Roman" w:hAnsi="Times New Roman" w:cs="Times New Roman"/>
          <w:sz w:val="28"/>
          <w:szCs w:val="28"/>
        </w:rPr>
        <w:t xml:space="preserve"> и необходимости ответственного, бережного отношения к окружающей среде;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>• 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Изучение биологии в основной школе даѐт возможность достичь следующих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личностных результатов: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воспитание российской гражданской идентичности: патриотизма, любви и уважения к Отечеству, чувства гордости за свою Родину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;;</w:t>
      </w:r>
      <w:proofErr w:type="gramEnd"/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ответственного отношения к учению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• знание основных принципов и правил отношения к живой природе, основ здорового образа жизни и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технологий;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уважительного отношения к истории, культуре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освоение социальных норм и правил поведения, ролей и форм социальной жизни в группах и сообществах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компетентности в общении и сотрудничестве со сверстниками, старшими и младшими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понимания ценности здорового и безопасного образа жизни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осознание значения семьи в жизни человека и общества; принятие ценности семейной жизни; уважительное и заботливое отношение к членам своей семьи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1B09">
        <w:rPr>
          <w:rFonts w:ascii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6E1B09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результатами </w:t>
      </w:r>
      <w:r w:rsidRPr="006E1B09">
        <w:rPr>
          <w:rFonts w:ascii="Times New Roman" w:hAnsi="Times New Roman" w:cs="Times New Roman"/>
          <w:sz w:val="28"/>
          <w:szCs w:val="28"/>
        </w:rPr>
        <w:t>освоения программы  являются: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умение определять цели своего обучения, ставить и формулировать для себя новые задачи в учѐбе и познавательной деятельности,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>• умение работать с разными источниками биологической информации: находить биологическую информацию в различных источниках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Предметными результатами </w:t>
      </w:r>
      <w:r w:rsidRPr="006E1B09">
        <w:rPr>
          <w:rFonts w:ascii="Times New Roman" w:hAnsi="Times New Roman" w:cs="Times New Roman"/>
          <w:sz w:val="28"/>
          <w:szCs w:val="28"/>
        </w:rPr>
        <w:t>освоения биологии являются: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усвоение системы научных знаний о живой природе и закономерностях еѐ развития, для формирования современных представлений о естественнонаучной картине мира;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формирование первоначальных систематизированных представлений о биологических объектах, процессах, явлениях, закономерностях, об основных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биологических </w:t>
      </w:r>
      <w:proofErr w:type="gramStart"/>
      <w:r w:rsidRPr="006E1B09">
        <w:rPr>
          <w:rFonts w:ascii="Times New Roman" w:hAnsi="Times New Roman" w:cs="Times New Roman"/>
          <w:sz w:val="28"/>
          <w:szCs w:val="28"/>
        </w:rPr>
        <w:t>теориях</w:t>
      </w:r>
      <w:proofErr w:type="gramEnd"/>
      <w:r w:rsidRPr="006E1B09">
        <w:rPr>
          <w:rFonts w:ascii="Times New Roman" w:hAnsi="Times New Roman" w:cs="Times New Roman"/>
          <w:sz w:val="28"/>
          <w:szCs w:val="28"/>
        </w:rPr>
        <w:t xml:space="preserve">, об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экосистемной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• освоение приѐмов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Содержание предмета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1 Зоология - наука о животных (</w:t>
      </w:r>
      <w:r w:rsidR="006C3E1E"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1+4</w:t>
      </w: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ч)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Общее знакомство с животными. Животные ткани, органы и системы органов животных.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 Организм животного как биосистема. </w:t>
      </w:r>
      <w:r w:rsidRPr="006E1B09">
        <w:rPr>
          <w:rFonts w:ascii="Times New Roman" w:hAnsi="Times New Roman" w:cs="Times New Roman"/>
          <w:sz w:val="28"/>
          <w:szCs w:val="28"/>
        </w:rPr>
        <w:t> 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2. Многообразие животного мира: беспозвоночные(</w:t>
      </w:r>
      <w:r w:rsidR="006C3E1E"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25</w:t>
      </w: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ч)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Одноклеточные животные, или Простейшие.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1B09">
        <w:rPr>
          <w:rFonts w:ascii="Times New Roman" w:hAnsi="Times New Roman" w:cs="Times New Roman"/>
          <w:sz w:val="28"/>
          <w:szCs w:val="28"/>
        </w:rPr>
        <w:lastRenderedPageBreak/>
        <w:t>Общаяхарактеристика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простейших.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простейших</w:t>
      </w:r>
      <w:r w:rsidRPr="006E1B09">
        <w:rPr>
          <w:rFonts w:ascii="Times New Roman" w:hAnsi="Times New Roman" w:cs="Times New Roman"/>
          <w:sz w:val="28"/>
          <w:szCs w:val="28"/>
        </w:rPr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Тип Кишечнополостные.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Многоклеточные животные. Общая характеристика типа Кишечнополостные. Регенерация.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кишечнополостных.</w:t>
      </w:r>
      <w:r w:rsidRPr="006E1B09">
        <w:rPr>
          <w:rFonts w:ascii="Times New Roman" w:hAnsi="Times New Roman" w:cs="Times New Roman"/>
          <w:sz w:val="28"/>
          <w:szCs w:val="28"/>
        </w:rPr>
        <w:t> Значение кишечнополостных в природе и жизни человека.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Типы червей.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червей.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Тип Членистоногие.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Общая характеристика типа </w:t>
      </w:r>
      <w:proofErr w:type="spellStart"/>
      <w:r w:rsidRPr="006E1B09">
        <w:rPr>
          <w:rFonts w:ascii="Times New Roman" w:hAnsi="Times New Roman" w:cs="Times New Roman"/>
          <w:sz w:val="28"/>
          <w:szCs w:val="28"/>
        </w:rPr>
        <w:t>Членистоногие.Среды</w:t>
      </w:r>
      <w:proofErr w:type="spellEnd"/>
      <w:r w:rsidRPr="006E1B09">
        <w:rPr>
          <w:rFonts w:ascii="Times New Roman" w:hAnsi="Times New Roman" w:cs="Times New Roman"/>
          <w:sz w:val="28"/>
          <w:szCs w:val="28"/>
        </w:rPr>
        <w:t xml:space="preserve"> жизни.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членистоногих</w:t>
      </w:r>
      <w:r w:rsidRPr="006E1B09">
        <w:rPr>
          <w:rFonts w:ascii="Times New Roman" w:hAnsi="Times New Roman" w:cs="Times New Roman"/>
          <w:sz w:val="28"/>
          <w:szCs w:val="28"/>
        </w:rPr>
        <w:t>. Охрана членистоногих.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Класс Ракообразные. Особенности строения и жизнедеятельности ракообразных, их значение в природе и жизни человека.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Класс Паукообразные. Особенности строения и жизнедеятельности паукообразных, их значение в природе и жизни человека. Клещи – переносчики возбудителей заболеваний животных и человека. Меры профилактики.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Класс Насекомые. Особенности строения и жизнедеятельности насекомых. Поведение насекомых, инстинкты. Значение насекомых в природе и сельскохозяйственной деятельности человека. Насекомые – вредители.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Меры по сокращению численности насекомых-вредителей. Насекомые, снижающие численность вредителей растений.</w:t>
      </w:r>
      <w:r w:rsidRPr="006E1B09">
        <w:rPr>
          <w:rFonts w:ascii="Times New Roman" w:hAnsi="Times New Roman" w:cs="Times New Roman"/>
          <w:sz w:val="28"/>
          <w:szCs w:val="28"/>
        </w:rPr>
        <w:t> Насекомые – переносчики возбудителей и паразиты человека и домашних животных. Одомашненные насекомые:</w:t>
      </w:r>
      <w:r w:rsidR="006C3E1E"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Pr="006E1B09">
        <w:rPr>
          <w:rFonts w:ascii="Times New Roman" w:hAnsi="Times New Roman" w:cs="Times New Roman"/>
          <w:sz w:val="28"/>
          <w:szCs w:val="28"/>
        </w:rPr>
        <w:t>медоносная пчела и тутовый шелкопряд.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Тип Моллюски.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Общая характеристика типа Моллюски. Многообразие моллюсков.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моллюсков</w:t>
      </w:r>
      <w:r w:rsidRPr="006E1B09">
        <w:rPr>
          <w:rFonts w:ascii="Times New Roman" w:hAnsi="Times New Roman" w:cs="Times New Roman"/>
          <w:sz w:val="28"/>
          <w:szCs w:val="28"/>
        </w:rPr>
        <w:t> и их значение в природе и жизни человека.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Раздел 3. Многообразие животного мира: позвоночные (</w:t>
      </w:r>
      <w:r w:rsidR="006C3E1E" w:rsidRPr="006E1B09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6E1B09">
        <w:rPr>
          <w:rFonts w:ascii="Times New Roman" w:hAnsi="Times New Roman" w:cs="Times New Roman"/>
          <w:b/>
          <w:bCs/>
          <w:sz w:val="28"/>
          <w:szCs w:val="28"/>
        </w:rPr>
        <w:t xml:space="preserve"> ч)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sz w:val="28"/>
          <w:szCs w:val="28"/>
        </w:rPr>
        <w:t>Тип Хордовые</w:t>
      </w:r>
      <w:r w:rsidR="003D0089" w:rsidRPr="006E1B09">
        <w:rPr>
          <w:rFonts w:ascii="Times New Roman" w:hAnsi="Times New Roman" w:cs="Times New Roman"/>
          <w:b/>
          <w:bCs/>
          <w:sz w:val="28"/>
          <w:szCs w:val="28"/>
        </w:rPr>
        <w:t>: бесчерепные, рыбы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lastRenderedPageBreak/>
        <w:t>Общая характеристика типа Хордовых. Подтип Бесчерепные.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3D0089" w:rsidRPr="006E1B09" w:rsidRDefault="003D0089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sz w:val="28"/>
          <w:szCs w:val="28"/>
        </w:rPr>
        <w:t>Тип Хордовые: земноводные и пресмыкающиеся</w:t>
      </w:r>
      <w:r w:rsidRPr="006E1B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6D" w:rsidRPr="006E1B09" w:rsidRDefault="003D0089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="0061586D" w:rsidRPr="006E1B09">
        <w:rPr>
          <w:rFonts w:ascii="Times New Roman" w:hAnsi="Times New Roman" w:cs="Times New Roman"/>
          <w:sz w:val="28"/>
          <w:szCs w:val="28"/>
        </w:rPr>
        <w:t>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 </w:t>
      </w:r>
      <w:r w:rsidR="0061586D"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 земноводных</w:t>
      </w:r>
      <w:r w:rsidR="0061586D" w:rsidRPr="006E1B09">
        <w:rPr>
          <w:rFonts w:ascii="Times New Roman" w:hAnsi="Times New Roman" w:cs="Times New Roman"/>
          <w:sz w:val="28"/>
          <w:szCs w:val="28"/>
        </w:rPr>
        <w:t>.  Многообразие современных земноводных и их охрана. Значение земноводных в природе и жизни человека.</w:t>
      </w:r>
    </w:p>
    <w:p w:rsidR="0061586D" w:rsidRPr="006E1B09" w:rsidRDefault="006C3E1E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  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Общая характеристика класса Пресмыкающиеся. Места обитания, особенности внешнего и внутреннего строения пресмыкающихся. Размножение пресмыкающихся. </w:t>
      </w:r>
      <w:r w:rsidR="0061586D" w:rsidRPr="006E1B09">
        <w:rPr>
          <w:rFonts w:ascii="Times New Roman" w:hAnsi="Times New Roman" w:cs="Times New Roman"/>
          <w:i/>
          <w:iCs/>
          <w:sz w:val="28"/>
          <w:szCs w:val="28"/>
        </w:rPr>
        <w:t>Происхождение</w:t>
      </w:r>
      <w:r w:rsidR="0061586D" w:rsidRPr="006E1B09">
        <w:rPr>
          <w:rFonts w:ascii="Times New Roman" w:hAnsi="Times New Roman" w:cs="Times New Roman"/>
          <w:sz w:val="28"/>
          <w:szCs w:val="28"/>
        </w:rPr>
        <w:t> и многообразие древних пресмыкающихся. Значение пресмыкающихся в природе и жизни человека.</w:t>
      </w:r>
    </w:p>
    <w:p w:rsidR="003D0089" w:rsidRPr="006E1B09" w:rsidRDefault="003D0089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sz w:val="28"/>
          <w:szCs w:val="28"/>
        </w:rPr>
        <w:t>Тип Хордовые: птицы и млекопитающие</w:t>
      </w:r>
      <w:r w:rsidRPr="006E1B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Сезонные явления в жизни птиц. Экологические группы птиц.</w:t>
      </w:r>
      <w:r w:rsidRPr="006E1B09">
        <w:rPr>
          <w:rFonts w:ascii="Times New Roman" w:hAnsi="Times New Roman" w:cs="Times New Roman"/>
          <w:sz w:val="28"/>
          <w:szCs w:val="28"/>
        </w:rPr>
        <w:t> Происхождение птиц. Значение птиц в природе и жизни человека. Охрана птиц. Птицеводство. </w:t>
      </w:r>
      <w:r w:rsidRPr="006E1B09">
        <w:rPr>
          <w:rFonts w:ascii="Times New Roman" w:hAnsi="Times New Roman" w:cs="Times New Roman"/>
          <w:i/>
          <w:iCs/>
          <w:sz w:val="28"/>
          <w:szCs w:val="28"/>
        </w:rPr>
        <w:t>Домашние птицы, приемы выращивания и ухода за птицами.</w:t>
      </w:r>
    </w:p>
    <w:p w:rsidR="0061586D" w:rsidRPr="006E1B09" w:rsidRDefault="003D0089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 xml:space="preserve"> </w:t>
      </w:r>
      <w:r w:rsidR="0061586D" w:rsidRPr="006E1B09">
        <w:rPr>
          <w:rFonts w:ascii="Times New Roman" w:hAnsi="Times New Roman" w:cs="Times New Roman"/>
          <w:sz w:val="28"/>
          <w:szCs w:val="28"/>
        </w:rPr>
        <w:t xml:space="preserve">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 </w:t>
      </w:r>
      <w:r w:rsidR="0061586D" w:rsidRPr="006E1B09">
        <w:rPr>
          <w:rFonts w:ascii="Times New Roman" w:hAnsi="Times New Roman" w:cs="Times New Roman"/>
          <w:i/>
          <w:iCs/>
          <w:sz w:val="28"/>
          <w:szCs w:val="28"/>
        </w:rPr>
        <w:t>рассудочное поведение</w:t>
      </w:r>
      <w:r w:rsidR="0061586D" w:rsidRPr="006E1B09">
        <w:rPr>
          <w:rFonts w:ascii="Times New Roman" w:hAnsi="Times New Roman" w:cs="Times New Roman"/>
          <w:sz w:val="28"/>
          <w:szCs w:val="28"/>
        </w:rPr>
        <w:t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 </w:t>
      </w:r>
      <w:r w:rsidR="0061586D" w:rsidRPr="006E1B09">
        <w:rPr>
          <w:rFonts w:ascii="Times New Roman" w:hAnsi="Times New Roman" w:cs="Times New Roman"/>
          <w:i/>
          <w:iCs/>
          <w:sz w:val="28"/>
          <w:szCs w:val="28"/>
        </w:rPr>
        <w:t>Многообразие птиц и млекопитающих родного края.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4. Эволюция и экология животных. Животные в человеческой культуре(</w:t>
      </w:r>
      <w:r w:rsidR="006C3E1E"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>8</w:t>
      </w: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ч)</w:t>
      </w:r>
    </w:p>
    <w:p w:rsidR="0061586D" w:rsidRPr="006E1B09" w:rsidRDefault="0061586D" w:rsidP="0061586D">
      <w:pPr>
        <w:rPr>
          <w:rFonts w:ascii="Times New Roman" w:hAnsi="Times New Roman" w:cs="Times New Roman"/>
          <w:sz w:val="28"/>
          <w:szCs w:val="28"/>
        </w:rPr>
      </w:pPr>
      <w:r w:rsidRPr="006E1B09">
        <w:rPr>
          <w:rFonts w:ascii="Times New Roman" w:hAnsi="Times New Roman" w:cs="Times New Roman"/>
          <w:sz w:val="28"/>
          <w:szCs w:val="28"/>
        </w:rPr>
        <w:t>Роль животных в природных сообществах. Значение животных в искусстве и научно-технических открытиях.</w:t>
      </w:r>
    </w:p>
    <w:p w:rsidR="0061586D" w:rsidRPr="006E1B09" w:rsidRDefault="006C3E1E" w:rsidP="0061586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E1B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53A04" w:rsidRDefault="00553A04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E1B09" w:rsidRPr="006E1B09" w:rsidRDefault="0046244B" w:rsidP="006E1B09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Т</w:t>
      </w:r>
      <w:r w:rsidR="006E1B09" w:rsidRPr="006E1B09">
        <w:rPr>
          <w:rFonts w:ascii="Times New Roman" w:eastAsia="Calibri" w:hAnsi="Times New Roman" w:cs="Times New Roman"/>
          <w:sz w:val="32"/>
          <w:szCs w:val="32"/>
        </w:rPr>
        <w:t>ематическое планирование 7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6E1B09" w:rsidRPr="006E1B09">
        <w:rPr>
          <w:rFonts w:ascii="Times New Roman" w:eastAsia="Calibri" w:hAnsi="Times New Roman" w:cs="Times New Roman"/>
          <w:sz w:val="32"/>
          <w:szCs w:val="32"/>
        </w:rPr>
        <w:t>класс</w:t>
      </w:r>
    </w:p>
    <w:tbl>
      <w:tblPr>
        <w:tblW w:w="12446" w:type="dxa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81"/>
        <w:gridCol w:w="938"/>
        <w:gridCol w:w="3515"/>
        <w:gridCol w:w="3261"/>
      </w:tblGrid>
      <w:tr w:rsidR="0046244B" w:rsidRPr="006E1B09" w:rsidTr="0046244B">
        <w:trPr>
          <w:trHeight w:val="253"/>
        </w:trPr>
        <w:tc>
          <w:tcPr>
            <w:tcW w:w="851" w:type="dxa"/>
            <w:vMerge w:val="restart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№</w:t>
            </w:r>
            <w:r>
              <w:rPr>
                <w:rFonts w:ascii="Times New Roman" w:eastAsia="Calibri" w:hAnsi="Times New Roman" w:cs="Times New Roman"/>
                <w:b/>
              </w:rPr>
              <w:t>раздела</w:t>
            </w:r>
          </w:p>
        </w:tc>
        <w:tc>
          <w:tcPr>
            <w:tcW w:w="3881" w:type="dxa"/>
            <w:vMerge w:val="restart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Наименование разделов, тем</w:t>
            </w:r>
          </w:p>
        </w:tc>
        <w:tc>
          <w:tcPr>
            <w:tcW w:w="938" w:type="dxa"/>
            <w:vMerge w:val="restart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  <w:tc>
          <w:tcPr>
            <w:tcW w:w="3515" w:type="dxa"/>
            <w:vMerge w:val="restart"/>
            <w:shd w:val="clear" w:color="auto" w:fill="auto"/>
          </w:tcPr>
          <w:p w:rsidR="0046244B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Контрольные работы </w:t>
            </w:r>
          </w:p>
          <w:p w:rsidR="0046244B" w:rsidRPr="006E1B09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 тесты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Практические и лабораторные работы</w:t>
            </w:r>
          </w:p>
        </w:tc>
      </w:tr>
      <w:tr w:rsidR="0046244B" w:rsidRPr="006E1B09" w:rsidTr="0046244B">
        <w:trPr>
          <w:trHeight w:val="253"/>
        </w:trPr>
        <w:tc>
          <w:tcPr>
            <w:tcW w:w="851" w:type="dxa"/>
            <w:vMerge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1" w:type="dxa"/>
            <w:vMerge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  <w:vMerge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244B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Введение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  <w:r w:rsidRPr="006E1B09">
              <w:rPr>
                <w:rFonts w:ascii="Times New Roman" w:eastAsia="Calibri" w:hAnsi="Times New Roman" w:cs="Times New Roman"/>
                <w:b/>
              </w:rPr>
              <w:t xml:space="preserve"> Зоологи</w:t>
            </w:r>
            <w:proofErr w:type="gramStart"/>
            <w:r w:rsidRPr="006E1B09">
              <w:rPr>
                <w:rFonts w:ascii="Times New Roman" w:eastAsia="Calibri" w:hAnsi="Times New Roman" w:cs="Times New Roman"/>
                <w:b/>
              </w:rPr>
              <w:t>я-</w:t>
            </w:r>
            <w:proofErr w:type="gramEnd"/>
            <w:r w:rsidRPr="006E1B09">
              <w:rPr>
                <w:rFonts w:ascii="Times New Roman" w:eastAsia="Calibri" w:hAnsi="Times New Roman" w:cs="Times New Roman"/>
                <w:b/>
              </w:rPr>
              <w:t xml:space="preserve"> наука о животных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6244B">
              <w:rPr>
                <w:rFonts w:ascii="Times New Roman" w:eastAsia="Calibri" w:hAnsi="Times New Roman" w:cs="Times New Roman"/>
                <w:b/>
              </w:rPr>
              <w:t>2</w:t>
            </w:r>
            <w:r w:rsidRPr="006E1B09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Многообразие животного мира: беспозвоночные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FB1CA7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06796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Одноклеточные (Простейшие)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Первые Многоклеточны</w:t>
            </w:r>
            <w:proofErr w:type="gramStart"/>
            <w:r w:rsidRPr="006E1B09">
              <w:rPr>
                <w:rFonts w:ascii="Times New Roman" w:eastAsia="Calibri" w:hAnsi="Times New Roman" w:cs="Times New Roman"/>
                <w:b/>
              </w:rPr>
              <w:t>е-</w:t>
            </w:r>
            <w:proofErr w:type="gramEnd"/>
            <w:r w:rsidRPr="006E1B09">
              <w:rPr>
                <w:rFonts w:ascii="Times New Roman" w:eastAsia="Calibri" w:hAnsi="Times New Roman" w:cs="Times New Roman"/>
                <w:b/>
              </w:rPr>
              <w:t xml:space="preserve"> Кишечнополостные и Губки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 xml:space="preserve">  Черви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02392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ind w:firstLine="7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1</w:t>
            </w: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 xml:space="preserve">Тип Членистоногие 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6244B" w:rsidRPr="006E1B09" w:rsidTr="0046244B">
        <w:trPr>
          <w:trHeight w:val="411"/>
        </w:trPr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Тип Моллюски (Мягкотелые)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06796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06796B" w:rsidP="00462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46244B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Многообразие животного мира: позвоночные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FB1CA7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Тип Хордовые: бесчерепные, Рабы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06796B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Тип Хордовые: земноводные и пресмыкающиеся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06796B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3.3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Тип Хордовые:  птицы и млекопитающие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06796B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06796B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46244B" w:rsidRPr="006E1B09" w:rsidTr="0046244B">
        <w:trPr>
          <w:trHeight w:val="319"/>
        </w:trPr>
        <w:tc>
          <w:tcPr>
            <w:tcW w:w="851" w:type="dxa"/>
            <w:shd w:val="clear" w:color="auto" w:fill="auto"/>
          </w:tcPr>
          <w:p w:rsidR="0046244B" w:rsidRPr="006E1B09" w:rsidRDefault="0006796B" w:rsidP="006E1B0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6796B">
              <w:rPr>
                <w:rFonts w:ascii="Times New Roman" w:eastAsia="Calibri" w:hAnsi="Times New Roman" w:cs="Times New Roman"/>
                <w:b/>
              </w:rPr>
              <w:t>4.</w:t>
            </w: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Эволюция и экология животных. Животные в человеческой культуре</w:t>
            </w:r>
            <w:r w:rsidRPr="006E1B0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1B09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06796B" w:rsidP="000679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6244B" w:rsidRPr="006E1B09" w:rsidTr="0046244B">
        <w:tc>
          <w:tcPr>
            <w:tcW w:w="85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938" w:type="dxa"/>
            <w:shd w:val="clear" w:color="auto" w:fill="auto"/>
          </w:tcPr>
          <w:p w:rsidR="0046244B" w:rsidRPr="006E1B09" w:rsidRDefault="0046244B" w:rsidP="004624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1B09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3515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  <w:shd w:val="clear" w:color="auto" w:fill="auto"/>
          </w:tcPr>
          <w:p w:rsidR="0046244B" w:rsidRPr="006E1B09" w:rsidRDefault="0046244B" w:rsidP="006E1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6E1B09" w:rsidRPr="006E1B09" w:rsidRDefault="006E1B09" w:rsidP="006E1B09">
      <w:pPr>
        <w:rPr>
          <w:rFonts w:ascii="Times New Roman" w:eastAsia="Calibri" w:hAnsi="Times New Roman" w:cs="Times New Roman"/>
        </w:rPr>
      </w:pPr>
    </w:p>
    <w:p w:rsidR="006C3E1E" w:rsidRPr="006E1B09" w:rsidRDefault="006C3E1E" w:rsidP="0061586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C3E1E" w:rsidRPr="006E1B09" w:rsidRDefault="006C3E1E" w:rsidP="0061586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C3E1E" w:rsidRPr="006E1B09" w:rsidRDefault="006C3E1E" w:rsidP="0061586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C3E1E" w:rsidRPr="006E1B09" w:rsidRDefault="006C3E1E" w:rsidP="0061586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E1B09" w:rsidRPr="003C6A70" w:rsidRDefault="006E1B09" w:rsidP="006E1B09">
      <w:pPr>
        <w:jc w:val="center"/>
        <w:rPr>
          <w:rFonts w:ascii="Times New Roman" w:hAnsi="Times New Roman"/>
          <w:sz w:val="32"/>
          <w:szCs w:val="32"/>
        </w:rPr>
      </w:pPr>
      <w:r w:rsidRPr="003C6A70">
        <w:rPr>
          <w:rFonts w:ascii="Times New Roman" w:hAnsi="Times New Roman"/>
          <w:sz w:val="32"/>
          <w:szCs w:val="32"/>
        </w:rPr>
        <w:t>Календарно – тематическое планирование 7класс</w:t>
      </w:r>
    </w:p>
    <w:tbl>
      <w:tblPr>
        <w:tblW w:w="1569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81"/>
        <w:gridCol w:w="938"/>
        <w:gridCol w:w="4536"/>
        <w:gridCol w:w="2835"/>
        <w:gridCol w:w="993"/>
        <w:gridCol w:w="850"/>
        <w:gridCol w:w="815"/>
      </w:tblGrid>
      <w:tr w:rsidR="006E1B09" w:rsidRPr="003C6A70" w:rsidTr="00420E96">
        <w:tc>
          <w:tcPr>
            <w:tcW w:w="851" w:type="dxa"/>
            <w:vMerge w:val="restart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№</w:t>
            </w:r>
            <w:proofErr w:type="gramStart"/>
            <w:r w:rsidRPr="003C6A70">
              <w:rPr>
                <w:rFonts w:ascii="Times New Roman" w:hAnsi="Times New Roman"/>
                <w:b/>
              </w:rPr>
              <w:t>п</w:t>
            </w:r>
            <w:proofErr w:type="gramEnd"/>
            <w:r w:rsidRPr="003C6A70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881" w:type="dxa"/>
            <w:vMerge w:val="restart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Наименование разделов, тем</w:t>
            </w:r>
          </w:p>
        </w:tc>
        <w:tc>
          <w:tcPr>
            <w:tcW w:w="938" w:type="dxa"/>
            <w:vMerge w:val="restart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Характеристика основных видов деятельности ученика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 xml:space="preserve">Использование цифровых лабораторий </w:t>
            </w:r>
            <w:proofErr w:type="spellStart"/>
            <w:r w:rsidRPr="003C6A70">
              <w:rPr>
                <w:rFonts w:ascii="Times New Roman" w:hAnsi="Times New Roman"/>
                <w:b/>
              </w:rPr>
              <w:t>Релеон</w:t>
            </w:r>
            <w:proofErr w:type="spellEnd"/>
          </w:p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Точка Роста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Дата прохождения</w:t>
            </w:r>
          </w:p>
        </w:tc>
      </w:tr>
      <w:tr w:rsidR="006E1B09" w:rsidRPr="003C6A70" w:rsidTr="00420E96">
        <w:tc>
          <w:tcPr>
            <w:tcW w:w="851" w:type="dxa"/>
            <w:vMerge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vMerge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8" w:type="dxa"/>
            <w:vMerge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Факт</w:t>
            </w:r>
          </w:p>
        </w:tc>
      </w:tr>
      <w:tr w:rsidR="006E1B09" w:rsidRPr="003C6A70" w:rsidTr="00420E96">
        <w:tc>
          <w:tcPr>
            <w:tcW w:w="15699" w:type="dxa"/>
            <w:gridSpan w:val="8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Введение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Техника безопасности на уроках биологии. Цифровая лаборатория Точки роста.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Зоологи</w:t>
            </w:r>
            <w:proofErr w:type="gramStart"/>
            <w:r w:rsidRPr="003C6A70">
              <w:rPr>
                <w:rFonts w:ascii="Times New Roman" w:hAnsi="Times New Roman"/>
                <w:b/>
              </w:rPr>
              <w:t>я-</w:t>
            </w:r>
            <w:proofErr w:type="gramEnd"/>
            <w:r w:rsidRPr="003C6A70">
              <w:rPr>
                <w:rFonts w:ascii="Times New Roman" w:hAnsi="Times New Roman"/>
                <w:b/>
              </w:rPr>
              <w:t xml:space="preserve"> наука о животных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Что изучает зоология? Систематика животных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 Объяснять сущность понятий «зоология», «клетка», «ткань», «орган», «система органов». Выявлять черты сходства и различия между животными и растениями. Устанавливать систематическую принадлежность основных групп животных.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Клетки, ткани и строение тела животного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Место животных в природе 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Объяснять сущность понятий «среда обитания», «места обитания». Определять внешние признаки животных, связанные со средой их обитания. Описывать приспособления животных к </w:t>
            </w:r>
            <w:proofErr w:type="spellStart"/>
            <w:r w:rsidRPr="003C6A70">
              <w:rPr>
                <w:rFonts w:ascii="Times New Roman" w:hAnsi="Times New Roman"/>
              </w:rPr>
              <w:t>средео</w:t>
            </w:r>
            <w:proofErr w:type="spellEnd"/>
            <w:r w:rsidRPr="003C6A70">
              <w:rPr>
                <w:rFonts w:ascii="Times New Roman" w:hAnsi="Times New Roman"/>
              </w:rPr>
              <w:t xml:space="preserve"> </w:t>
            </w:r>
            <w:proofErr w:type="spellStart"/>
            <w:r w:rsidRPr="003C6A70">
              <w:rPr>
                <w:rFonts w:ascii="Times New Roman" w:hAnsi="Times New Roman"/>
              </w:rPr>
              <w:t>битания</w:t>
            </w:r>
            <w:proofErr w:type="spellEnd"/>
            <w:r w:rsidRPr="003C6A70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Место животных в жизни человека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Выявлять взаимоотношения животных в природе. Описывать формы влияния человека на животных. Объяснять роль животных в жизни человека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Многообразие животного мира: беспозвоночные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Одноклеточные (Простейшие)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Общая характеристика одноклеточных (Простейших)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признаки простейших. Выявлять черты сходства и различия в строении клетки простейших и клетки растений. Аргументировать вывод: клетка простейшего — целостный организм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Корненожки и жгутиковые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признаки корненожек и жгутиковых. Распознавать на рисунках, таблицах представителей этих простейших. Характеризовать среду обитания корненожек и жгутиковых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Образ жизни и строение инфузорий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Лабораторная работа «Строение и движение Простейших»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line="256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признаки инфузорий. Распознавать на рисунках, таблицах представителей этих простейших. Характеризовать инфузории как наиболее сложноорганизованных простейших. Объяснять значение простейших в природе и жизни человека.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Разнообразие инфузорий. Значение Простейших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Объяснять значение простейших в природе и жизни человека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Первые Многоклеточны</w:t>
            </w:r>
            <w:proofErr w:type="gramStart"/>
            <w:r w:rsidRPr="003C6A70">
              <w:rPr>
                <w:rFonts w:ascii="Times New Roman" w:hAnsi="Times New Roman"/>
                <w:b/>
              </w:rPr>
              <w:t>е-</w:t>
            </w:r>
            <w:proofErr w:type="gramEnd"/>
            <w:r w:rsidRPr="003C6A70">
              <w:rPr>
                <w:rFonts w:ascii="Times New Roman" w:hAnsi="Times New Roman"/>
                <w:b/>
              </w:rPr>
              <w:t xml:space="preserve"> Кишечнополостные и Губки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Общая характеристика </w:t>
            </w:r>
            <w:proofErr w:type="gramStart"/>
            <w:r w:rsidRPr="003C6A70">
              <w:rPr>
                <w:rFonts w:ascii="Times New Roman" w:hAnsi="Times New Roman"/>
              </w:rPr>
              <w:t>Многоклеточных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Выделять признаки представителей </w:t>
            </w:r>
            <w:proofErr w:type="spellStart"/>
            <w:r w:rsidRPr="003C6A70">
              <w:rPr>
                <w:rFonts w:ascii="Times New Roman" w:hAnsi="Times New Roman"/>
              </w:rPr>
              <w:t>подцарства</w:t>
            </w:r>
            <w:proofErr w:type="spellEnd"/>
            <w:r w:rsidRPr="003C6A70">
              <w:rPr>
                <w:rFonts w:ascii="Times New Roman" w:hAnsi="Times New Roman"/>
              </w:rPr>
              <w:t xml:space="preserve"> Многоклеточные. Выделять существенные признаки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. Объяснять наличие у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 лучевой симметрии. Характеризовать признаки более сложной организации. Объяснять значение </w:t>
            </w:r>
            <w:proofErr w:type="spellStart"/>
            <w:r w:rsidRPr="003C6A70">
              <w:rPr>
                <w:rFonts w:ascii="Times New Roman" w:hAnsi="Times New Roman"/>
              </w:rPr>
              <w:t>дифференцированности</w:t>
            </w:r>
            <w:proofErr w:type="spellEnd"/>
            <w:r w:rsidRPr="003C6A70">
              <w:rPr>
                <w:rFonts w:ascii="Times New Roman" w:hAnsi="Times New Roman"/>
              </w:rPr>
              <w:t xml:space="preserve"> каждого слоя клеток гидры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Общая характеристика Кишечнополостных  животных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Выделять существенные признаки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. Объяснять наличие у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 лучевой симметрии. </w:t>
            </w:r>
            <w:r w:rsidRPr="003C6A70">
              <w:rPr>
                <w:rFonts w:ascii="Times New Roman" w:hAnsi="Times New Roman"/>
              </w:rPr>
              <w:lastRenderedPageBreak/>
              <w:t xml:space="preserve">Характеризовать признаки более сложной организации. Объяснять значение </w:t>
            </w:r>
            <w:proofErr w:type="spellStart"/>
            <w:r w:rsidRPr="003C6A70">
              <w:rPr>
                <w:rFonts w:ascii="Times New Roman" w:hAnsi="Times New Roman"/>
              </w:rPr>
              <w:t>дифференцированности</w:t>
            </w:r>
            <w:proofErr w:type="spellEnd"/>
            <w:r w:rsidRPr="003C6A70">
              <w:rPr>
                <w:rFonts w:ascii="Times New Roman" w:hAnsi="Times New Roman"/>
              </w:rPr>
              <w:t xml:space="preserve"> каждого слоя клеток гидры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Многообразие и значение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Знакомство с представителями </w:t>
            </w:r>
            <w:proofErr w:type="gramStart"/>
            <w:r w:rsidRPr="003C6A70">
              <w:rPr>
                <w:rFonts w:ascii="Times New Roman" w:hAnsi="Times New Roman"/>
              </w:rPr>
              <w:t>Кишечнополостных</w:t>
            </w:r>
            <w:proofErr w:type="gramEnd"/>
            <w:r w:rsidRPr="003C6A70">
              <w:rPr>
                <w:rFonts w:ascii="Times New Roman" w:hAnsi="Times New Roman"/>
              </w:rPr>
              <w:t xml:space="preserve">: медузы, </w:t>
            </w:r>
            <w:proofErr w:type="spellStart"/>
            <w:r w:rsidRPr="003C6A70">
              <w:rPr>
                <w:rFonts w:ascii="Times New Roman" w:hAnsi="Times New Roman"/>
              </w:rPr>
              <w:t>аурелии</w:t>
            </w:r>
            <w:proofErr w:type="spellEnd"/>
            <w:r w:rsidRPr="003C6A70">
              <w:rPr>
                <w:rFonts w:ascii="Times New Roman" w:hAnsi="Times New Roman"/>
              </w:rPr>
              <w:t>, коралловые полипы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AC0F6D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  <w:r w:rsidR="006E1B09" w:rsidRPr="003C6A70">
              <w:rPr>
                <w:rFonts w:ascii="Times New Roman" w:hAnsi="Times New Roman"/>
              </w:rPr>
              <w:t xml:space="preserve"> знаний по теме « </w:t>
            </w:r>
            <w:proofErr w:type="gramStart"/>
            <w:r w:rsidR="006E1B09" w:rsidRPr="003C6A70">
              <w:rPr>
                <w:rFonts w:ascii="Times New Roman" w:hAnsi="Times New Roman"/>
              </w:rPr>
              <w:t>Кишечнополостные</w:t>
            </w:r>
            <w:proofErr w:type="gramEnd"/>
            <w:r w:rsidR="006E1B09" w:rsidRPr="003C6A70">
              <w:rPr>
                <w:rFonts w:ascii="Times New Roman" w:hAnsi="Times New Roman"/>
              </w:rPr>
              <w:t>. Губки»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 xml:space="preserve">  Черви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Общая характеристика Червей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Выделяют общие признаки Червей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Тип  Плоские Черви: Ресничные Черви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C6A70">
              <w:rPr>
                <w:rFonts w:ascii="Times New Roman" w:hAnsi="Times New Roman"/>
              </w:rPr>
              <w:t>Знааакомятся</w:t>
            </w:r>
            <w:proofErr w:type="spellEnd"/>
            <w:r w:rsidRPr="003C6A70">
              <w:rPr>
                <w:rFonts w:ascii="Times New Roman" w:hAnsi="Times New Roman"/>
              </w:rPr>
              <w:t xml:space="preserve"> с новым типом на примере </w:t>
            </w:r>
            <w:proofErr w:type="gramStart"/>
            <w:r w:rsidRPr="003C6A70">
              <w:rPr>
                <w:rFonts w:ascii="Times New Roman" w:hAnsi="Times New Roman"/>
              </w:rPr>
              <w:t>белой</w:t>
            </w:r>
            <w:proofErr w:type="gramEnd"/>
            <w:r w:rsidRPr="003C6A70">
              <w:rPr>
                <w:rFonts w:ascii="Times New Roman" w:hAnsi="Times New Roman"/>
              </w:rPr>
              <w:t xml:space="preserve"> планарии.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Паразитические Черви-Сосальщики и Ленточные Черви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Выделять характерные признаки сосальщиков и ленточных червей. Различать их на рисунках, таблицах. Объяснять взаимосвязь строения паразитических червей со средой обитания и способом питания. Аргументировать необходимость соблюдения мер профилактики заболеваний, вызываемых паразитическими червями, и использовать эти меры профилактики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Тип Круглые Черви.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Характеризовать тип Круглые черви. Различать на рисунках, таблицах представителей круглых червей. Описывать цикл развития аскариды. Использовать меры профилактики заболеваний, вызываемых круглыми паразитическими червями.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18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Тип Кольчатые Черви. Общая характеристика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1B09" w:rsidRPr="003C6A70" w:rsidRDefault="006E1B09" w:rsidP="00420E96">
            <w:pPr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Характеризовать тип Кольчатые черви. Приводить доказательства более сложной организации кольчатых червей по сравнению с круглыми червями. Объяснять значение возникновения вторичной полости (</w:t>
            </w:r>
            <w:proofErr w:type="spellStart"/>
            <w:r w:rsidRPr="003C6A70">
              <w:rPr>
                <w:rFonts w:ascii="Times New Roman" w:hAnsi="Times New Roman"/>
              </w:rPr>
              <w:t>целома</w:t>
            </w:r>
            <w:proofErr w:type="spellEnd"/>
            <w:r w:rsidRPr="003C6A70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Кольчатых  Червей. Лабораторная работа «Изучение внешнего строения, движения и раздражимости дождевого червя»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Различать на рисунках, таблицах представителей кольчатых червей. Объяснять взаимосвязь строения кольчатых червей со средой обитания и особенностями жизнедеятельности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AC0F6D" w:rsidP="00AC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 </w:t>
            </w:r>
            <w:r w:rsidR="006E1B09" w:rsidRPr="003C6A70">
              <w:rPr>
                <w:rFonts w:ascii="Times New Roman" w:hAnsi="Times New Roman"/>
              </w:rPr>
              <w:t xml:space="preserve"> по теме «</w:t>
            </w:r>
            <w:r>
              <w:rPr>
                <w:rFonts w:ascii="Times New Roman" w:hAnsi="Times New Roman"/>
              </w:rPr>
              <w:t>простейшие</w:t>
            </w:r>
            <w:r w:rsidR="0002392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02392B">
              <w:rPr>
                <w:rFonts w:ascii="Times New Roman" w:hAnsi="Times New Roman"/>
              </w:rPr>
              <w:lastRenderedPageBreak/>
              <w:t xml:space="preserve">кишечнополостные </w:t>
            </w:r>
            <w:r>
              <w:rPr>
                <w:rFonts w:ascii="Times New Roman" w:hAnsi="Times New Roman"/>
              </w:rPr>
              <w:t>и  ч</w:t>
            </w:r>
            <w:r w:rsidR="006E1B09" w:rsidRPr="003C6A70">
              <w:rPr>
                <w:rFonts w:ascii="Times New Roman" w:hAnsi="Times New Roman"/>
              </w:rPr>
              <w:t xml:space="preserve">ерви» 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02392B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</w:t>
            </w:r>
            <w:r w:rsidR="006E1B09" w:rsidRPr="003C6A70">
              <w:rPr>
                <w:rFonts w:ascii="Times New Roman" w:hAnsi="Times New Roman"/>
              </w:rPr>
              <w:t xml:space="preserve"> зн</w:t>
            </w:r>
            <w:r>
              <w:rPr>
                <w:rFonts w:ascii="Times New Roman" w:hAnsi="Times New Roman"/>
              </w:rPr>
              <w:t>аний по теме:</w:t>
            </w:r>
            <w:r w:rsidRPr="003C6A70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простейшие, </w:t>
            </w:r>
            <w:r>
              <w:rPr>
                <w:rFonts w:ascii="Times New Roman" w:hAnsi="Times New Roman"/>
              </w:rPr>
              <w:lastRenderedPageBreak/>
              <w:t>кишечнополостные и  ч</w:t>
            </w:r>
            <w:r w:rsidRPr="003C6A70">
              <w:rPr>
                <w:rFonts w:ascii="Times New Roman" w:hAnsi="Times New Roman"/>
              </w:rPr>
              <w:t xml:space="preserve">ерви»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 xml:space="preserve">Тип Членистоногие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 xml:space="preserve"> 6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Класс </w:t>
            </w:r>
            <w:proofErr w:type="gramStart"/>
            <w:r w:rsidRPr="003C6A70">
              <w:rPr>
                <w:rFonts w:ascii="Times New Roman" w:hAnsi="Times New Roman"/>
              </w:rPr>
              <w:t>Ракообразные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Выделять существенные признаки </w:t>
            </w:r>
            <w:proofErr w:type="gramStart"/>
            <w:r w:rsidRPr="003C6A70">
              <w:rPr>
                <w:rFonts w:ascii="Times New Roman" w:hAnsi="Times New Roman"/>
              </w:rPr>
              <w:t>ракообразных</w:t>
            </w:r>
            <w:proofErr w:type="gramEnd"/>
            <w:r w:rsidRPr="003C6A70">
              <w:rPr>
                <w:rFonts w:ascii="Times New Roman" w:hAnsi="Times New Roman"/>
              </w:rPr>
              <w:t>. Различать на рисунках, таблицах, живых объектах представителей ракообразных. Объяснять взаимосвязь</w:t>
            </w:r>
            <w:r>
              <w:rPr>
                <w:rFonts w:ascii="Times New Roman" w:hAnsi="Times New Roman"/>
              </w:rPr>
              <w:t xml:space="preserve"> </w:t>
            </w:r>
            <w:r w:rsidRPr="003C6A70">
              <w:rPr>
                <w:rFonts w:ascii="Times New Roman" w:hAnsi="Times New Roman"/>
              </w:rPr>
              <w:t xml:space="preserve">строения речного рака со средой его обитания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Класс </w:t>
            </w:r>
            <w:proofErr w:type="gramStart"/>
            <w:r w:rsidRPr="003C6A70">
              <w:rPr>
                <w:rFonts w:ascii="Times New Roman" w:hAnsi="Times New Roman"/>
              </w:rPr>
              <w:t>Паукообразные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Выделять существенные признаки </w:t>
            </w:r>
            <w:proofErr w:type="gramStart"/>
            <w:r w:rsidRPr="003C6A70">
              <w:rPr>
                <w:rFonts w:ascii="Times New Roman" w:hAnsi="Times New Roman"/>
              </w:rPr>
              <w:t>паукообразных</w:t>
            </w:r>
            <w:proofErr w:type="gramEnd"/>
            <w:r w:rsidRPr="003C6A70">
              <w:rPr>
                <w:rFonts w:ascii="Times New Roman" w:hAnsi="Times New Roman"/>
              </w:rPr>
              <w:t xml:space="preserve">. Характеризовать особенности строения </w:t>
            </w:r>
            <w:proofErr w:type="gramStart"/>
            <w:r w:rsidRPr="003C6A70">
              <w:rPr>
                <w:rFonts w:ascii="Times New Roman" w:hAnsi="Times New Roman"/>
              </w:rPr>
              <w:t>паукообразных</w:t>
            </w:r>
            <w:proofErr w:type="gramEnd"/>
            <w:r w:rsidRPr="003C6A70">
              <w:rPr>
                <w:rFonts w:ascii="Times New Roman" w:hAnsi="Times New Roman"/>
              </w:rPr>
              <w:t xml:space="preserve">. Различать на рисунках, таблицах, живых объектах представителей паукообразных. Объяснять взаимосвязь строения </w:t>
            </w:r>
            <w:proofErr w:type="gramStart"/>
            <w:r w:rsidRPr="003C6A70">
              <w:rPr>
                <w:rFonts w:ascii="Times New Roman" w:hAnsi="Times New Roman"/>
              </w:rPr>
              <w:t>паукообразных</w:t>
            </w:r>
            <w:proofErr w:type="gramEnd"/>
            <w:r w:rsidRPr="003C6A70">
              <w:rPr>
                <w:rFonts w:ascii="Times New Roman" w:hAnsi="Times New Roman"/>
              </w:rPr>
              <w:t xml:space="preserve"> со средой обитания и особенностями жизнедеятельности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с и</w:t>
            </w:r>
            <w:r w:rsidRPr="003C6A70">
              <w:rPr>
                <w:rFonts w:ascii="Times New Roman" w:hAnsi="Times New Roman"/>
              </w:rPr>
              <w:t>спользование</w:t>
            </w:r>
            <w:r>
              <w:rPr>
                <w:rFonts w:ascii="Times New Roman" w:hAnsi="Times New Roman"/>
              </w:rPr>
              <w:t>м цифровой лаборатории</w:t>
            </w:r>
            <w:r w:rsidRPr="003C6A70">
              <w:rPr>
                <w:rFonts w:ascii="Times New Roman" w:hAnsi="Times New Roman"/>
              </w:rPr>
              <w:t xml:space="preserve"> Точка Роста</w:t>
            </w:r>
            <w:r>
              <w:rPr>
                <w:rFonts w:ascii="Times New Roman" w:hAnsi="Times New Roman"/>
              </w:rPr>
              <w:t xml:space="preserve"> (Настольная камера)</w:t>
            </w: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Класс Насекомые. Общая характеристика. Лабораторная работа «Изучение внешнего строения насекомых»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  Выделять существенные признаки насекомых. Характеризовать особенности строения и функционирования основных систем органов. Различать на рисунках, таблицах, живых объектах представителей насекомых. Определять тип развития насекомого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и</w:t>
            </w:r>
            <w:r w:rsidRPr="003C6A70">
              <w:rPr>
                <w:rFonts w:ascii="Times New Roman" w:hAnsi="Times New Roman"/>
              </w:rPr>
              <w:t>спользование</w:t>
            </w:r>
            <w:r>
              <w:rPr>
                <w:rFonts w:ascii="Times New Roman" w:hAnsi="Times New Roman"/>
              </w:rPr>
              <w:t>м цифровой лаборатории</w:t>
            </w:r>
            <w:r w:rsidRPr="003C6A70">
              <w:rPr>
                <w:rFonts w:ascii="Times New Roman" w:hAnsi="Times New Roman"/>
              </w:rPr>
              <w:t xml:space="preserve"> Точка Роста</w:t>
            </w:r>
            <w:r>
              <w:rPr>
                <w:rFonts w:ascii="Times New Roman" w:hAnsi="Times New Roman"/>
              </w:rPr>
              <w:t xml:space="preserve"> (Настольная камера)</w:t>
            </w: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Насекомых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насекомых. Различать на рисунках, таблицах, живых объектах представителей насекомых. Объяснять значение насекомых в природе и жизни человека. Определять тип развития насекомых. Устанавливать стадии развития насекомых с неполным и полным превращением. Фиксировать результаты, делать выводы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с и</w:t>
            </w:r>
            <w:r w:rsidRPr="003C6A70">
              <w:rPr>
                <w:rFonts w:ascii="Times New Roman" w:hAnsi="Times New Roman"/>
              </w:rPr>
              <w:t>спользование</w:t>
            </w:r>
            <w:r>
              <w:rPr>
                <w:rFonts w:ascii="Times New Roman" w:hAnsi="Times New Roman"/>
              </w:rPr>
              <w:t>м цифровой лаборатории</w:t>
            </w:r>
            <w:r w:rsidRPr="003C6A70">
              <w:rPr>
                <w:rFonts w:ascii="Times New Roman" w:hAnsi="Times New Roman"/>
              </w:rPr>
              <w:t xml:space="preserve"> Точка Роста</w:t>
            </w:r>
            <w:r>
              <w:rPr>
                <w:rFonts w:ascii="Times New Roman" w:hAnsi="Times New Roman"/>
              </w:rPr>
              <w:t xml:space="preserve"> (Настольная камера)</w:t>
            </w: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Значение Насекомых в природе и жизни человека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Объяснять значение насекомых в природе и жизни человека. Определять тип развития насекомых. Устанавливать стадии развития насекомых с неполным и полным превращением.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AC0F6D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  <w:r w:rsidR="006E1B09" w:rsidRPr="003C6A70">
              <w:rPr>
                <w:rFonts w:ascii="Times New Roman" w:hAnsi="Times New Roman"/>
              </w:rPr>
              <w:t xml:space="preserve"> знаний по теме «Тип Членистоногие»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rPr>
          <w:trHeight w:val="411"/>
        </w:trPr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Тип Моллюски (Мягкотелые)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Образ жизни и строение Моллюсков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Выделять существенные признаки моллюсков. Различать на рисунках, таблицах, живых объектах представителей моллюсков. Сравнивать внутреннее строение моллюсков и кольчатых червей, выявлять черты сходства и различия, делать выводы на основе сравнения. Устанавливать особенности строения раковин моллюсков, выявлять черты сходства и различия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Головоногие Моллюски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Головоногих моллюсков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29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Моллюсков, их роль в природе и жизни человека.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Лабораторная работа: «Изучение внешнего строения раковин моллюсков»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Делать выводы на основе сравнения. Устанавливать особенности строения раковин моллюсков, выявлять черты сходства и различия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Итоговый тест по разделу «Многообразие животного мира: беспозвоночные»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Многообразие животного мира: позвоночные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  <w:r w:rsidRPr="003C6A70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Тип Хордовые: бесчерепные, Рабы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  <w:r w:rsidRPr="003C6A7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Особенности строения Хордовых животных. Низшие Хордовые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хордовых. Объяснять принципы классификации хордовых. Приводить доказательства более сложной организации хордовых по сравнению с беспозвоночными.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Внешнее строение     рыб.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Лабораторная работа «Изучение внешнего строения и передвижения рыб»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рыб. Объяснять зависимость внешнего и внутреннего строения рыб от среды обитания.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Внутреннее строение рыб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 Устанавливать отдельные части скелета и их функции. Различать на рисунках, таблицах органы и системы органов рыбы. Выявлять характерные черты строения внутренних органов и систем. Приводить доказательства более сложной организации рыб по сравнению с ланцетником. Описывать особенности размножения рыб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рыб. Значение рыб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Оценивать роль нереста и миграций в жизни </w:t>
            </w:r>
            <w:r w:rsidRPr="003C6A70">
              <w:rPr>
                <w:rFonts w:ascii="Times New Roman" w:hAnsi="Times New Roman"/>
              </w:rPr>
              <w:lastRenderedPageBreak/>
              <w:t>рыб. Изучать и описывать внешнее строение рыб, особенности их передвижения.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06796B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Урок о</w:t>
            </w:r>
            <w:r w:rsidR="0006796B">
              <w:rPr>
                <w:rFonts w:ascii="Times New Roman" w:hAnsi="Times New Roman"/>
              </w:rPr>
              <w:t>бобщающего повторения по теме.</w:t>
            </w:r>
            <w:r w:rsidR="00CB6117">
              <w:t xml:space="preserve"> </w:t>
            </w:r>
            <w:r w:rsidR="00CB6117" w:rsidRPr="00CB6117">
              <w:rPr>
                <w:rFonts w:ascii="Times New Roman" w:hAnsi="Times New Roman"/>
              </w:rPr>
              <w:t>«Тип Хордовые: бесчерепные, Рыбы»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  <w:b/>
              </w:rPr>
              <w:t>Тип Хордовые: земноводные и пресмыкающиеся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 xml:space="preserve"> 10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Класс Земноводные</w:t>
            </w:r>
            <w:proofErr w:type="gramStart"/>
            <w:r w:rsidRPr="003C6A70">
              <w:rPr>
                <w:rFonts w:ascii="Times New Roman" w:hAnsi="Times New Roman"/>
              </w:rPr>
              <w:t>.(</w:t>
            </w:r>
            <w:proofErr w:type="gramEnd"/>
            <w:r w:rsidRPr="003C6A70">
              <w:rPr>
                <w:rFonts w:ascii="Times New Roman" w:hAnsi="Times New Roman"/>
              </w:rPr>
              <w:t xml:space="preserve"> Амфибии) Общая характеристика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земноводных. Объяснять зависимость внешнего и внутреннего строения земноводных от среды обитания.</w:t>
            </w:r>
            <w:proofErr w:type="gramStart"/>
            <w:r w:rsidRPr="003C6A70">
              <w:rPr>
                <w:rFonts w:ascii="Times New Roman" w:hAnsi="Times New Roman"/>
              </w:rPr>
              <w:t xml:space="preserve">  .</w:t>
            </w:r>
            <w:proofErr w:type="gramEnd"/>
            <w:r w:rsidRPr="003C6A70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Внутреннее строение Земноводных: скелет, нервная система, органы чувств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Приводить доказательства более сложной организации земноводных по сравнению с рыбами. Характеризовать жизненный цикл земноводных.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Внутреннее строение Земноводных: пищеварительная и кровеносная системы. </w:t>
            </w:r>
            <w:proofErr w:type="spellStart"/>
            <w:r w:rsidRPr="003C6A70">
              <w:rPr>
                <w:rFonts w:ascii="Times New Roman" w:hAnsi="Times New Roman"/>
              </w:rPr>
              <w:t>Раэмножение</w:t>
            </w:r>
            <w:proofErr w:type="spellEnd"/>
            <w:r w:rsidRPr="003C6A70">
              <w:rPr>
                <w:rFonts w:ascii="Times New Roman" w:hAnsi="Times New Roman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Сравнивать особенности размножения рыб и земноводных животных, делать выводы на основе сравнения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39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Земноводных. Значение Земноводных в природе и жизни человека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Различать на рисунках, таблицах, живых объектах представителей земноводных. Объяснять значение земноводных в природе и жизни человека. Обосновывать необходимость охраны земноводных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Класс Пресмыкающиеся или Рептилии. Общая характеристика.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line="256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пресмыкающихся. Объяснять зависимость внешнего и внутреннего строения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пресмыкающихся от среды обитания.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Скелет и мускулатура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Приводить доказательства более сложной организации пресмыкающихся по сравнению с земноводными. Описывать процессы размножения и развития.   Характеризовать основные отряды пресмыкающихся. Различать на рисунках, таблицах, живых объектах представителей пресмыкающихся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Внутреннее строение.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Изучать строение систем органов организма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Размножение Пресмыкающихся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Описывать процессы размножения и развития.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животных, их роль в природе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Сравнивать представителей различных групп пресмыкающихся, находить черты сходства и различия. Распознавать пресмыкающихся, </w:t>
            </w:r>
            <w:r w:rsidRPr="003C6A70">
              <w:rPr>
                <w:rFonts w:ascii="Times New Roman" w:hAnsi="Times New Roman"/>
              </w:rPr>
              <w:lastRenderedPageBreak/>
              <w:t>опасных для человека, соблюдать правила поведения в природе. Необходимость охраны пресмыкающихся. Представлять информацию о древних рептилиях в виде презентации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Тестовый контроль знаний по теме «Тип Хордовые:</w:t>
            </w:r>
            <w:r w:rsidR="00DB6C8E">
              <w:rPr>
                <w:rFonts w:ascii="Times New Roman" w:hAnsi="Times New Roman"/>
              </w:rPr>
              <w:t xml:space="preserve"> </w:t>
            </w:r>
            <w:r w:rsidR="00FB1CA7">
              <w:rPr>
                <w:rFonts w:ascii="Times New Roman" w:hAnsi="Times New Roman"/>
              </w:rPr>
              <w:t>рыбы,</w:t>
            </w:r>
            <w:r w:rsidRPr="003C6A70">
              <w:rPr>
                <w:rFonts w:ascii="Times New Roman" w:hAnsi="Times New Roman"/>
              </w:rPr>
              <w:t xml:space="preserve"> земноводные и пресмыкающиеся</w:t>
            </w:r>
            <w:r w:rsidRPr="003C6A70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  <w:b/>
              </w:rPr>
              <w:t>Тип Хордовые:  птицы и млекопитающие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Общие признаки класса Птицы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Выделять существенные признаки птиц. Объяснять зависимость внешнего и внутреннего строения птиц от приспособленности к полёту.  Выявлять характерные черты строения и особенности функционирования внутренних органов и систем птиц. Изучать и описывать внешнее строение птиц, их перьевой покров. Делать выводы. Соблюдать правила работы в кабинете биологии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 Внешнее строение и образ жизни птиц.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Лабораторная работа «Изучение внешнего строения и перьевого покрова птиц»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Объяснять значение </w:t>
            </w:r>
            <w:proofErr w:type="spellStart"/>
            <w:r w:rsidRPr="003C6A70">
              <w:rPr>
                <w:rFonts w:ascii="Times New Roman" w:hAnsi="Times New Roman"/>
              </w:rPr>
              <w:t>теплокровности</w:t>
            </w:r>
            <w:proofErr w:type="spellEnd"/>
            <w:r w:rsidRPr="003C6A70">
              <w:rPr>
                <w:rFonts w:ascii="Times New Roman" w:hAnsi="Times New Roman"/>
              </w:rPr>
              <w:t xml:space="preserve"> для птиц. Сравнивать строение птиц и пресмыкающихся, выявлять черты сходства и различия, делать выводы на основе сравнения. Различать на рисунках, таблицах основные части тела, органы и системы органов птиц.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Внутреннее строение и размножение   птиц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Выявлять характерные черты строения и особенности функционирования внутренних органов и систем птиц.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49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Размножение и развитие птиц.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Характеризовать особенности строения органов размножения птиц. Объяснять особенности строения яйца, значение его частей. Распознавать выводковых и гнездовых птиц. Объяснять значение птиц в природе и жизни человека. Объяснять принципы классификации птиц. Устанавливать систематическую принадлежность птиц (классифицировать). Представлять информацию о домашних птицах своего края в виде презентации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птиц. Значение в природе и жизни человека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Объяснять значение птиц в природе и жизни человека. Объяснять принципы классификации птиц. Устанавливать систематическую принадлежность птиц (классифицировать). Представлять информацию о домашних птицах своего края в виде презентации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06796B" w:rsidP="00420E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  <w:r w:rsidR="006E1B09" w:rsidRPr="003C6A70">
              <w:rPr>
                <w:rFonts w:ascii="Times New Roman" w:hAnsi="Times New Roman"/>
              </w:rPr>
              <w:t xml:space="preserve"> знаний по теме «Класс Птицы»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Проверка </w:t>
            </w:r>
            <w:r w:rsidR="0006796B">
              <w:rPr>
                <w:rFonts w:ascii="Times New Roman" w:hAnsi="Times New Roman"/>
              </w:rPr>
              <w:t xml:space="preserve">и обобщение </w:t>
            </w:r>
            <w:r w:rsidRPr="003C6A70">
              <w:rPr>
                <w:rFonts w:ascii="Times New Roman" w:hAnsi="Times New Roman"/>
              </w:rPr>
              <w:t>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Общая характеристика класса Млекопитающие.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Выделять существенные признаки млекопитающих. Выявлять характерные особенности строения тела млекопитающего. Приводить доказательства более сложной организации млекопитающих по сравнению с птицами. Различать на рисунках, таблицах представителей млекопитающих. Изучать и описывать внешнее строение млекопитающих, их скелета и зубов. Делать выводы.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Скелет и мускулатура, нервная система и органы чувств.</w:t>
            </w:r>
          </w:p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Лабораторная работа «Изучение внешнего строения, скелета и зубов млекопитающих»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Изучать и описывать внешнее строение млекопитающих, их скелета и зубов. Делать выводы.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Кровеносная, пищеварительная, дыхательная и выделительная системы</w:t>
            </w:r>
            <w:proofErr w:type="gramStart"/>
            <w:r w:rsidRPr="003C6A70"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Установить особенности внутреннего строения Млекопитающих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Размножение и сезонные явления в жизни Млекопитающих.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Характеризовать особенности размножения млекопитающих. Объяснять роль плаценты в жизни млекопитающих. Характеризовать сезонные изменения в жизни млекопитающих.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Классификация Млекопитающих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3C6A70">
              <w:rPr>
                <w:rFonts w:ascii="Times New Roman" w:hAnsi="Times New Roman"/>
              </w:rPr>
              <w:t>Устанавливать систематическую принадлежность млекопитающих (классифицировать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Многообразие Млекопитающих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Различать на рисунках, таблицах представителей млекопитающих. Объяснять принципы классификации млекопитающих. 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58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Отряды Плацентарных Млекопитающих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Сравнивать особенности строения и жизнедеятельности представителей </w:t>
            </w:r>
            <w:r w:rsidRPr="003C6A70">
              <w:rPr>
                <w:rFonts w:ascii="Times New Roman" w:hAnsi="Times New Roman"/>
              </w:rPr>
              <w:lastRenderedPageBreak/>
              <w:t>изучаемых отрядов, делать выводы на основе сравнения. Различать на рисунках, таблицах, живых объектах представителей основных отрядов плацентарных млекопитающих. Представлять информацию о многообразии млекопитающих своего края в виде презентации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Человек и Млекопитающие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Объяснять значение млекопитающих в природе и жизни человека. Объяснять процесс одомашнивания млекопитающих, характеризовать его основные направления. Называть группы животных, имеющих важное хозяйственное значение. Обосновывать необходимость охраны млекопитающих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60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Тестовый контроль знаний по теме «Класс</w:t>
            </w:r>
            <w:r w:rsidR="0006796B">
              <w:rPr>
                <w:rFonts w:ascii="Times New Roman" w:hAnsi="Times New Roman"/>
              </w:rPr>
              <w:t xml:space="preserve"> Птицы и м</w:t>
            </w:r>
            <w:r w:rsidRPr="003C6A70">
              <w:rPr>
                <w:rFonts w:ascii="Times New Roman" w:hAnsi="Times New Roman"/>
              </w:rPr>
              <w:t xml:space="preserve">лекопитающие» 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данной темы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rPr>
          <w:trHeight w:val="319"/>
        </w:trPr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  <w:b/>
              </w:rPr>
              <w:t>Эволюция и экология животных. Животные в человеческой культуре</w:t>
            </w:r>
            <w:r w:rsidRPr="003C6A70">
              <w:rPr>
                <w:rFonts w:ascii="Times New Roman" w:hAnsi="Times New Roman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6A7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61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Роль животных в природных сообществах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Объяснять взаимосвязи организмов в экосистеме. Объяснять значение круговорота веществ. Наблюдать и описывать экосистемы своего края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62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Основные этапы развития животного мира на Земле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Характеризовать основные этапы эволюции животных. Описывать этапы развития беспозвоночных, освоение ими различных сред  обитания. Объяснять причины выхода животных на сушу. Объяснять эволюцию хордовых как результат изменения окружающей среды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63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Значение животных в искусстве и научно-технических открытиях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Характеризовать историю отношений человека и животных, их гуманитарную роль в развитии человеческого общества. Приводить примеры использования человеком животных в искусстве, примеры животных-символов. Приводить примеры механизмов и машин, </w:t>
            </w:r>
            <w:proofErr w:type="gramStart"/>
            <w:r w:rsidRPr="003C6A70">
              <w:rPr>
                <w:rFonts w:ascii="Times New Roman" w:hAnsi="Times New Roman"/>
              </w:rPr>
              <w:t>идеи</w:t>
            </w:r>
            <w:proofErr w:type="gramEnd"/>
            <w:r w:rsidRPr="003C6A70">
              <w:rPr>
                <w:rFonts w:ascii="Times New Roman" w:hAnsi="Times New Roman"/>
              </w:rPr>
              <w:t xml:space="preserve"> для создания которых человек позаимствовал у животных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64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Административный контроль знаний за учебный год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Проверка знаний, накопленных при изучении курса зоологии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Повторение. Хордовые бесчерепные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 xml:space="preserve">Повторение основных вопросов зоологии Позвоночных 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66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Повторение. Класс Рыбы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 основных вопросов зоологии Позвоночных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67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Повторение. Класс Птицы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 основных вопросов зоологии Позвоночных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68</w:t>
            </w: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Повторение. Класс Млекопитающие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Повторение основных вопросов зоологии Позвоночных</w:t>
            </w: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1B09" w:rsidRPr="003C6A70" w:rsidTr="00420E96">
        <w:tc>
          <w:tcPr>
            <w:tcW w:w="85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81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Итого</w:t>
            </w:r>
          </w:p>
        </w:tc>
        <w:tc>
          <w:tcPr>
            <w:tcW w:w="938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  <w:r w:rsidRPr="003C6A70">
              <w:rPr>
                <w:rFonts w:ascii="Times New Roman" w:hAnsi="Times New Roman"/>
              </w:rPr>
              <w:t>68</w:t>
            </w:r>
          </w:p>
        </w:tc>
        <w:tc>
          <w:tcPr>
            <w:tcW w:w="4536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5" w:type="dxa"/>
            <w:shd w:val="clear" w:color="auto" w:fill="auto"/>
          </w:tcPr>
          <w:p w:rsidR="006E1B09" w:rsidRPr="003C6A70" w:rsidRDefault="006E1B09" w:rsidP="00420E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E1B09" w:rsidRPr="003C6A70" w:rsidRDefault="006E1B09" w:rsidP="006E1B09">
      <w:pPr>
        <w:rPr>
          <w:rFonts w:ascii="Times New Roman" w:hAnsi="Times New Roman"/>
        </w:rPr>
      </w:pPr>
    </w:p>
    <w:p w:rsidR="00B76D45" w:rsidRPr="006E1B09" w:rsidRDefault="00B76D45">
      <w:pPr>
        <w:rPr>
          <w:rFonts w:ascii="Times New Roman" w:hAnsi="Times New Roman" w:cs="Times New Roman"/>
        </w:rPr>
      </w:pPr>
    </w:p>
    <w:sectPr w:rsidR="00B76D45" w:rsidRPr="006E1B09" w:rsidSect="00DD2E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F6372"/>
    <w:multiLevelType w:val="multilevel"/>
    <w:tmpl w:val="9914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3C7981"/>
    <w:multiLevelType w:val="multilevel"/>
    <w:tmpl w:val="1542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86D"/>
    <w:rsid w:val="0002392B"/>
    <w:rsid w:val="0006796B"/>
    <w:rsid w:val="003D0089"/>
    <w:rsid w:val="0046244B"/>
    <w:rsid w:val="00536304"/>
    <w:rsid w:val="00553A04"/>
    <w:rsid w:val="005F2808"/>
    <w:rsid w:val="0061586D"/>
    <w:rsid w:val="006C3E1E"/>
    <w:rsid w:val="006E1B09"/>
    <w:rsid w:val="007B08C7"/>
    <w:rsid w:val="009D63B2"/>
    <w:rsid w:val="00A73BBF"/>
    <w:rsid w:val="00AC0F6D"/>
    <w:rsid w:val="00B76D45"/>
    <w:rsid w:val="00B8493B"/>
    <w:rsid w:val="00CB6117"/>
    <w:rsid w:val="00D02243"/>
    <w:rsid w:val="00D51929"/>
    <w:rsid w:val="00DB6C8E"/>
    <w:rsid w:val="00DD2EE8"/>
    <w:rsid w:val="00DD3D05"/>
    <w:rsid w:val="00FB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D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21</Pages>
  <Words>5072</Words>
  <Characters>28917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Кабинет 21</cp:lastModifiedBy>
  <cp:revision>18</cp:revision>
  <dcterms:created xsi:type="dcterms:W3CDTF">2021-09-13T09:49:00Z</dcterms:created>
  <dcterms:modified xsi:type="dcterms:W3CDTF">2022-10-25T07:49:00Z</dcterms:modified>
</cp:coreProperties>
</file>